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462E3" w14:textId="77777777" w:rsidR="004F2EC1" w:rsidRDefault="006447D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Residence Hall Association</w:t>
      </w:r>
    </w:p>
    <w:p w14:paraId="3632711D" w14:textId="3889AFD4" w:rsidR="004F2EC1" w:rsidRDefault="006E2BD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</w:t>
      </w:r>
      <w:r w:rsidR="00BF2E58">
        <w:rPr>
          <w:rFonts w:ascii="Times New Roman" w:eastAsia="Times New Roman" w:hAnsi="Times New Roman" w:cs="Times New Roman"/>
          <w:sz w:val="24"/>
          <w:szCs w:val="24"/>
        </w:rPr>
        <w:t>001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BF2E58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</w:p>
    <w:p w14:paraId="482A266C" w14:textId="661FF028" w:rsidR="004F2EC1" w:rsidRDefault="006E2BD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22</w:t>
      </w:r>
      <w:r w:rsidR="00BF2E58"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14:paraId="1410E29E" w14:textId="77777777" w:rsidR="004F2EC1" w:rsidRDefault="004F2EC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25F24F5" w14:textId="7766F4A0" w:rsidR="004F2EC1" w:rsidRDefault="006E2BD3" w:rsidP="006E2BD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BD3">
        <w:rPr>
          <w:rFonts w:ascii="Times New Roman" w:eastAsia="Times New Roman" w:hAnsi="Times New Roman" w:cs="Times New Roman"/>
          <w:b/>
          <w:sz w:val="24"/>
          <w:szCs w:val="24"/>
        </w:rPr>
        <w:t>A Resolution Supp</w:t>
      </w:r>
      <w:r w:rsidR="00A51A84">
        <w:rPr>
          <w:rFonts w:ascii="Times New Roman" w:eastAsia="Times New Roman" w:hAnsi="Times New Roman" w:cs="Times New Roman"/>
          <w:b/>
          <w:sz w:val="24"/>
          <w:szCs w:val="24"/>
        </w:rPr>
        <w:t xml:space="preserve">orting </w:t>
      </w:r>
      <w:r w:rsidR="00244F0A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="00A51A84">
        <w:rPr>
          <w:rFonts w:ascii="Times New Roman" w:eastAsia="Times New Roman" w:hAnsi="Times New Roman" w:cs="Times New Roman"/>
          <w:b/>
          <w:sz w:val="24"/>
          <w:szCs w:val="24"/>
        </w:rPr>
        <w:t>Student Crisis Fund</w:t>
      </w:r>
      <w:r w:rsidRPr="006E2BD3">
        <w:rPr>
          <w:rFonts w:ascii="Times New Roman" w:eastAsia="Times New Roman" w:hAnsi="Times New Roman" w:cs="Times New Roman"/>
          <w:b/>
          <w:sz w:val="24"/>
          <w:szCs w:val="24"/>
        </w:rPr>
        <w:t xml:space="preserve"> as t</w:t>
      </w:r>
      <w:r w:rsidR="00244F0A">
        <w:rPr>
          <w:rFonts w:ascii="Times New Roman" w:eastAsia="Times New Roman" w:hAnsi="Times New Roman" w:cs="Times New Roman"/>
          <w:b/>
          <w:sz w:val="24"/>
          <w:szCs w:val="24"/>
        </w:rPr>
        <w:t>he Beneficiary of the Fall 2019</w:t>
      </w:r>
      <w:r w:rsidRPr="006E2BD3">
        <w:rPr>
          <w:rFonts w:ascii="Times New Roman" w:eastAsia="Times New Roman" w:hAnsi="Times New Roman" w:cs="Times New Roman"/>
          <w:b/>
          <w:sz w:val="24"/>
          <w:szCs w:val="24"/>
        </w:rPr>
        <w:t xml:space="preserve"> Dining Dollar Donation Drive</w:t>
      </w:r>
    </w:p>
    <w:p w14:paraId="58DC44A1" w14:textId="77777777" w:rsidR="006E2BD3" w:rsidRDefault="006E2BD3" w:rsidP="006E2BD3">
      <w:pPr>
        <w:tabs>
          <w:tab w:val="left" w:pos="632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35CC84" w14:textId="77777777" w:rsidR="006E2BD3" w:rsidRPr="006E2BD3" w:rsidRDefault="006E2BD3" w:rsidP="006E2BD3">
      <w:pPr>
        <w:tabs>
          <w:tab w:val="left" w:pos="6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BD3">
        <w:rPr>
          <w:rFonts w:ascii="Times New Roman" w:eastAsia="Times New Roman" w:hAnsi="Times New Roman" w:cs="Times New Roman"/>
          <w:b/>
          <w:sz w:val="24"/>
          <w:szCs w:val="24"/>
        </w:rPr>
        <w:t xml:space="preserve">WHEREAS </w:t>
      </w:r>
      <w:r w:rsidRPr="006E2BD3">
        <w:rPr>
          <w:rFonts w:ascii="Times New Roman" w:eastAsia="Times New Roman" w:hAnsi="Times New Roman" w:cs="Times New Roman"/>
          <w:sz w:val="24"/>
          <w:szCs w:val="24"/>
        </w:rPr>
        <w:t xml:space="preserve">the Residence Hall Association (RHA) is the representative body for all on-campus students at the University of Maryland (UMD), and </w:t>
      </w:r>
    </w:p>
    <w:p w14:paraId="4BF3963B" w14:textId="77777777" w:rsidR="006E2BD3" w:rsidRPr="006E2BD3" w:rsidRDefault="006E2BD3" w:rsidP="006E2BD3">
      <w:pPr>
        <w:tabs>
          <w:tab w:val="left" w:pos="6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D72AB3" w14:textId="77777777" w:rsidR="006E2BD3" w:rsidRPr="006E2BD3" w:rsidRDefault="006E2BD3" w:rsidP="006E2BD3">
      <w:pPr>
        <w:tabs>
          <w:tab w:val="left" w:pos="6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BD3">
        <w:rPr>
          <w:rFonts w:ascii="Times New Roman" w:eastAsia="Times New Roman" w:hAnsi="Times New Roman" w:cs="Times New Roman"/>
          <w:b/>
          <w:sz w:val="24"/>
          <w:szCs w:val="24"/>
        </w:rPr>
        <w:t xml:space="preserve">WHEREAS </w:t>
      </w:r>
      <w:r w:rsidRPr="006E2BD3">
        <w:rPr>
          <w:rFonts w:ascii="Times New Roman" w:eastAsia="Times New Roman" w:hAnsi="Times New Roman" w:cs="Times New Roman"/>
          <w:sz w:val="24"/>
          <w:szCs w:val="24"/>
        </w:rPr>
        <w:t xml:space="preserve">RHA collaborates with Dining Services to hold a donation drive each semester, and </w:t>
      </w:r>
    </w:p>
    <w:p w14:paraId="0B8E09FE" w14:textId="77777777" w:rsidR="006E2BD3" w:rsidRPr="006E2BD3" w:rsidRDefault="006E2BD3" w:rsidP="006E2BD3">
      <w:pPr>
        <w:tabs>
          <w:tab w:val="left" w:pos="6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221D81" w14:textId="18FEF2F5" w:rsidR="006E2BD3" w:rsidRPr="006E2BD3" w:rsidRDefault="006E2BD3" w:rsidP="006E2BD3">
      <w:pPr>
        <w:tabs>
          <w:tab w:val="left" w:pos="6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BD3">
        <w:rPr>
          <w:rFonts w:ascii="Times New Roman" w:eastAsia="Times New Roman" w:hAnsi="Times New Roman" w:cs="Times New Roman"/>
          <w:b/>
          <w:sz w:val="24"/>
          <w:szCs w:val="24"/>
        </w:rPr>
        <w:t xml:space="preserve">WHEREAS </w:t>
      </w:r>
      <w:r w:rsidRPr="006E2BD3">
        <w:rPr>
          <w:rFonts w:ascii="Times New Roman" w:eastAsia="Times New Roman" w:hAnsi="Times New Roman" w:cs="Times New Roman"/>
          <w:sz w:val="24"/>
          <w:szCs w:val="24"/>
        </w:rPr>
        <w:t xml:space="preserve">the Dining Dollar Donation Drive will permit individuals with Dining Dollars to donate a maximum of one Dining Dollar on </w:t>
      </w:r>
      <w:r w:rsidR="00914D17">
        <w:rPr>
          <w:rFonts w:ascii="Times New Roman" w:eastAsia="Times New Roman" w:hAnsi="Times New Roman" w:cs="Times New Roman"/>
          <w:sz w:val="24"/>
          <w:szCs w:val="24"/>
        </w:rPr>
        <w:t>a set</w:t>
      </w:r>
      <w:r w:rsidRPr="006E2BD3">
        <w:rPr>
          <w:rFonts w:ascii="Times New Roman" w:eastAsia="Times New Roman" w:hAnsi="Times New Roman" w:cs="Times New Roman"/>
          <w:sz w:val="24"/>
          <w:szCs w:val="24"/>
        </w:rPr>
        <w:t xml:space="preserve"> date </w:t>
      </w:r>
      <w:r w:rsidR="00914D1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E2BD3">
        <w:rPr>
          <w:rFonts w:ascii="Times New Roman" w:eastAsia="Times New Roman" w:hAnsi="Times New Roman" w:cs="Times New Roman"/>
          <w:sz w:val="24"/>
          <w:szCs w:val="24"/>
        </w:rPr>
        <w:t xml:space="preserve"> November 2019, and </w:t>
      </w:r>
    </w:p>
    <w:p w14:paraId="2ED2BB9A" w14:textId="77777777" w:rsidR="006E2BD3" w:rsidRPr="006E2BD3" w:rsidRDefault="006E2BD3" w:rsidP="006E2BD3">
      <w:pPr>
        <w:tabs>
          <w:tab w:val="left" w:pos="6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73BF56" w14:textId="4B3C25DE" w:rsidR="006E2BD3" w:rsidRPr="006E2BD3" w:rsidRDefault="006E2BD3" w:rsidP="006E2BD3">
      <w:pPr>
        <w:tabs>
          <w:tab w:val="left" w:pos="6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BD3">
        <w:rPr>
          <w:rFonts w:ascii="Times New Roman" w:eastAsia="Times New Roman" w:hAnsi="Times New Roman" w:cs="Times New Roman"/>
          <w:b/>
          <w:sz w:val="24"/>
          <w:szCs w:val="24"/>
        </w:rPr>
        <w:t xml:space="preserve">WHEREAS </w:t>
      </w:r>
      <w:r w:rsidRPr="006E2BD3">
        <w:rPr>
          <w:rFonts w:ascii="Times New Roman" w:eastAsia="Times New Roman" w:hAnsi="Times New Roman" w:cs="Times New Roman"/>
          <w:sz w:val="24"/>
          <w:szCs w:val="24"/>
        </w:rPr>
        <w:t xml:space="preserve">volunteers will be stationed </w:t>
      </w:r>
      <w:r w:rsidR="00914D17"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 w:rsidR="003A776B">
        <w:rPr>
          <w:rFonts w:ascii="Times New Roman" w:eastAsia="Times New Roman" w:hAnsi="Times New Roman" w:cs="Times New Roman"/>
          <w:sz w:val="24"/>
          <w:szCs w:val="24"/>
        </w:rPr>
        <w:t xml:space="preserve">Ellicott Community Diner, </w:t>
      </w:r>
      <w:r w:rsidRPr="006E2BD3">
        <w:rPr>
          <w:rFonts w:ascii="Times New Roman" w:eastAsia="Times New Roman" w:hAnsi="Times New Roman" w:cs="Times New Roman"/>
          <w:sz w:val="24"/>
          <w:szCs w:val="24"/>
        </w:rPr>
        <w:t>South Campus Dining Hall,</w:t>
      </w:r>
      <w:r w:rsidR="003A776B">
        <w:rPr>
          <w:rFonts w:ascii="Times New Roman" w:eastAsia="Times New Roman" w:hAnsi="Times New Roman" w:cs="Times New Roman"/>
          <w:sz w:val="24"/>
          <w:szCs w:val="24"/>
        </w:rPr>
        <w:t xml:space="preserve"> and 251 North Dining Hall,</w:t>
      </w:r>
      <w:r w:rsidRPr="006E2BD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</w:p>
    <w:p w14:paraId="24802F85" w14:textId="77777777" w:rsidR="006E2BD3" w:rsidRPr="006E2BD3" w:rsidRDefault="006E2BD3" w:rsidP="006E2BD3">
      <w:pPr>
        <w:tabs>
          <w:tab w:val="left" w:pos="6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ABBCA8" w14:textId="1FB69076" w:rsidR="006E2BD3" w:rsidRPr="006E2BD3" w:rsidRDefault="006E2BD3" w:rsidP="006E2BD3">
      <w:pPr>
        <w:tabs>
          <w:tab w:val="left" w:pos="6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BD3">
        <w:rPr>
          <w:rFonts w:ascii="Times New Roman" w:eastAsia="Times New Roman" w:hAnsi="Times New Roman" w:cs="Times New Roman"/>
          <w:b/>
          <w:sz w:val="24"/>
          <w:szCs w:val="24"/>
        </w:rPr>
        <w:t xml:space="preserve">WHEREAS </w:t>
      </w:r>
      <w:r w:rsidRPr="006E2BD3">
        <w:rPr>
          <w:rFonts w:ascii="Times New Roman" w:eastAsia="Times New Roman" w:hAnsi="Times New Roman" w:cs="Times New Roman"/>
          <w:sz w:val="24"/>
          <w:szCs w:val="24"/>
        </w:rPr>
        <w:t>past donation drives have benefited organizati</w:t>
      </w:r>
      <w:r w:rsidR="0070180C">
        <w:rPr>
          <w:rFonts w:ascii="Times New Roman" w:eastAsia="Times New Roman" w:hAnsi="Times New Roman" w:cs="Times New Roman"/>
          <w:sz w:val="24"/>
          <w:szCs w:val="24"/>
        </w:rPr>
        <w:t>ons such as So Others May Eat</w:t>
      </w:r>
      <w:r w:rsidRPr="006E2BD3">
        <w:rPr>
          <w:rFonts w:ascii="Times New Roman" w:eastAsia="Times New Roman" w:hAnsi="Times New Roman" w:cs="Times New Roman"/>
          <w:sz w:val="24"/>
          <w:szCs w:val="24"/>
        </w:rPr>
        <w:t xml:space="preserve"> (2016), UMD Food Recovery Network (2017), UMD C</w:t>
      </w:r>
      <w:r w:rsidR="0070180C">
        <w:rPr>
          <w:rFonts w:ascii="Times New Roman" w:eastAsia="Times New Roman" w:hAnsi="Times New Roman" w:cs="Times New Roman"/>
          <w:sz w:val="24"/>
          <w:szCs w:val="24"/>
        </w:rPr>
        <w:t>ampus Pantry (2017), National</w:t>
      </w:r>
      <w:r w:rsidRPr="006E2BD3">
        <w:rPr>
          <w:rFonts w:ascii="Times New Roman" w:eastAsia="Times New Roman" w:hAnsi="Times New Roman" w:cs="Times New Roman"/>
          <w:sz w:val="24"/>
          <w:szCs w:val="24"/>
        </w:rPr>
        <w:t xml:space="preserve"> Alliance on Mental Illness (2018), </w:t>
      </w:r>
      <w:proofErr w:type="spellStart"/>
      <w:r w:rsidRPr="006E2BD3">
        <w:rPr>
          <w:rFonts w:ascii="Times New Roman" w:eastAsia="Times New Roman" w:hAnsi="Times New Roman" w:cs="Times New Roman"/>
          <w:sz w:val="24"/>
          <w:szCs w:val="24"/>
        </w:rPr>
        <w:t>Terps</w:t>
      </w:r>
      <w:proofErr w:type="spellEnd"/>
      <w:r w:rsidRPr="006E2BD3">
        <w:rPr>
          <w:rFonts w:ascii="Times New Roman" w:eastAsia="Times New Roman" w:hAnsi="Times New Roman" w:cs="Times New Roman"/>
          <w:sz w:val="24"/>
          <w:szCs w:val="24"/>
        </w:rPr>
        <w:t xml:space="preserve"> Against Hunger (2018), and CARE (2019)</w:t>
      </w:r>
      <w:r w:rsidR="00B308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2BD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</w:p>
    <w:p w14:paraId="2B7173D7" w14:textId="77777777" w:rsidR="006E2BD3" w:rsidRPr="006E2BD3" w:rsidRDefault="006E2BD3" w:rsidP="006E2BD3">
      <w:pPr>
        <w:tabs>
          <w:tab w:val="left" w:pos="6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75CDC8" w14:textId="20569720" w:rsidR="006E2BD3" w:rsidRPr="006E2BD3" w:rsidRDefault="006E2BD3" w:rsidP="006E2BD3">
      <w:pPr>
        <w:tabs>
          <w:tab w:val="left" w:pos="6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BD3">
        <w:rPr>
          <w:rFonts w:ascii="Times New Roman" w:eastAsia="Times New Roman" w:hAnsi="Times New Roman" w:cs="Times New Roman"/>
          <w:b/>
          <w:sz w:val="24"/>
          <w:szCs w:val="24"/>
        </w:rPr>
        <w:t xml:space="preserve">WHEREAS </w:t>
      </w:r>
      <w:r w:rsidRPr="006E2BD3">
        <w:rPr>
          <w:rFonts w:ascii="Times New Roman" w:eastAsia="Times New Roman" w:hAnsi="Times New Roman" w:cs="Times New Roman"/>
          <w:sz w:val="24"/>
          <w:szCs w:val="24"/>
        </w:rPr>
        <w:t xml:space="preserve">the mission of </w:t>
      </w:r>
      <w:r w:rsidR="003A776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6E2BD3">
        <w:rPr>
          <w:rFonts w:ascii="Times New Roman" w:eastAsia="Times New Roman" w:hAnsi="Times New Roman" w:cs="Times New Roman"/>
          <w:sz w:val="24"/>
          <w:szCs w:val="24"/>
        </w:rPr>
        <w:t xml:space="preserve">Student Crisis Fund is to provide money, support, and resources for students that have emergency financial needs, and </w:t>
      </w:r>
    </w:p>
    <w:p w14:paraId="546440DB" w14:textId="77777777" w:rsidR="006E2BD3" w:rsidRPr="006E2BD3" w:rsidRDefault="006E2BD3" w:rsidP="006E2BD3">
      <w:pPr>
        <w:tabs>
          <w:tab w:val="left" w:pos="6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18EB2D" w14:textId="54F638A7" w:rsidR="006E2BD3" w:rsidRPr="006E2BD3" w:rsidRDefault="006E2BD3" w:rsidP="006E2BD3">
      <w:pPr>
        <w:tabs>
          <w:tab w:val="left" w:pos="6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BD3">
        <w:rPr>
          <w:rFonts w:ascii="Times New Roman" w:eastAsia="Times New Roman" w:hAnsi="Times New Roman" w:cs="Times New Roman"/>
          <w:b/>
          <w:sz w:val="24"/>
          <w:szCs w:val="24"/>
        </w:rPr>
        <w:t xml:space="preserve">WHEREAS </w:t>
      </w:r>
      <w:r w:rsidRPr="006E2BD3">
        <w:rPr>
          <w:rFonts w:ascii="Times New Roman" w:eastAsia="Times New Roman" w:hAnsi="Times New Roman" w:cs="Times New Roman"/>
          <w:sz w:val="24"/>
          <w:szCs w:val="24"/>
        </w:rPr>
        <w:t xml:space="preserve">the donation to the Student Crisis Fund </w:t>
      </w:r>
      <w:r w:rsidR="003A776B">
        <w:rPr>
          <w:rFonts w:ascii="Times New Roman" w:eastAsia="Times New Roman" w:hAnsi="Times New Roman" w:cs="Times New Roman"/>
          <w:sz w:val="24"/>
          <w:szCs w:val="24"/>
        </w:rPr>
        <w:t>will provide resources such as</w:t>
      </w:r>
      <w:r w:rsidRPr="006E2BD3">
        <w:rPr>
          <w:rFonts w:ascii="Times New Roman" w:eastAsia="Times New Roman" w:hAnsi="Times New Roman" w:cs="Times New Roman"/>
          <w:sz w:val="24"/>
          <w:szCs w:val="24"/>
        </w:rPr>
        <w:t xml:space="preserve"> temporary housing in </w:t>
      </w:r>
      <w:r w:rsidR="003A776B">
        <w:rPr>
          <w:rFonts w:ascii="Times New Roman" w:eastAsia="Times New Roman" w:hAnsi="Times New Roman" w:cs="Times New Roman"/>
          <w:sz w:val="24"/>
          <w:szCs w:val="24"/>
        </w:rPr>
        <w:t xml:space="preserve">an emergency, replacement books, </w:t>
      </w:r>
      <w:r w:rsidRPr="006E2BD3">
        <w:rPr>
          <w:rFonts w:ascii="Times New Roman" w:eastAsia="Times New Roman" w:hAnsi="Times New Roman" w:cs="Times New Roman"/>
          <w:sz w:val="24"/>
          <w:szCs w:val="24"/>
        </w:rPr>
        <w:t>school supplies after a devastating fire, and money to support students facing a medical emergency, and</w:t>
      </w:r>
    </w:p>
    <w:p w14:paraId="4802DA1D" w14:textId="77777777" w:rsidR="006E2BD3" w:rsidRPr="006E2BD3" w:rsidRDefault="006E2BD3" w:rsidP="006E2BD3">
      <w:pPr>
        <w:tabs>
          <w:tab w:val="left" w:pos="6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76704A" w14:textId="52C34902" w:rsidR="006E2BD3" w:rsidRPr="006E2BD3" w:rsidRDefault="006E2BD3" w:rsidP="006E2BD3">
      <w:pPr>
        <w:tabs>
          <w:tab w:val="left" w:pos="6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BD3">
        <w:rPr>
          <w:rFonts w:ascii="Times New Roman" w:eastAsia="Times New Roman" w:hAnsi="Times New Roman" w:cs="Times New Roman"/>
          <w:b/>
          <w:sz w:val="24"/>
          <w:szCs w:val="24"/>
        </w:rPr>
        <w:t xml:space="preserve">WHEREAS </w:t>
      </w:r>
      <w:r w:rsidRPr="006E2BD3">
        <w:rPr>
          <w:rFonts w:ascii="Times New Roman" w:eastAsia="Times New Roman" w:hAnsi="Times New Roman" w:cs="Times New Roman"/>
          <w:sz w:val="24"/>
          <w:szCs w:val="24"/>
        </w:rPr>
        <w:t xml:space="preserve">the RHA </w:t>
      </w:r>
      <w:r w:rsidR="00AB7742">
        <w:rPr>
          <w:rFonts w:ascii="Times New Roman" w:eastAsia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Pr="006E2BD3">
        <w:rPr>
          <w:rFonts w:ascii="Times New Roman" w:eastAsia="Times New Roman" w:hAnsi="Times New Roman" w:cs="Times New Roman"/>
          <w:sz w:val="24"/>
          <w:szCs w:val="24"/>
        </w:rPr>
        <w:t xml:space="preserve">esolution ML001 2007 requires that the RHA Senate approve donation drive beneficiaries, </w:t>
      </w:r>
    </w:p>
    <w:p w14:paraId="4ABE93FC" w14:textId="77777777" w:rsidR="006E2BD3" w:rsidRPr="006E2BD3" w:rsidRDefault="006E2BD3" w:rsidP="006E2BD3">
      <w:pPr>
        <w:tabs>
          <w:tab w:val="left" w:pos="6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4D2672" w14:textId="0C4000DE" w:rsidR="004F2EC1" w:rsidRPr="006E2BD3" w:rsidRDefault="006E2BD3" w:rsidP="006E2BD3">
      <w:pPr>
        <w:tabs>
          <w:tab w:val="left" w:pos="6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E2BD3">
        <w:rPr>
          <w:rFonts w:ascii="Times New Roman" w:eastAsia="Times New Roman" w:hAnsi="Times New Roman" w:cs="Times New Roman"/>
          <w:b/>
          <w:sz w:val="24"/>
          <w:szCs w:val="24"/>
        </w:rPr>
        <w:t xml:space="preserve">THEREFORE BE IT RESOLVED </w:t>
      </w:r>
      <w:r w:rsidRPr="006E2BD3">
        <w:rPr>
          <w:rFonts w:ascii="Times New Roman" w:eastAsia="Times New Roman" w:hAnsi="Times New Roman" w:cs="Times New Roman"/>
          <w:sz w:val="24"/>
          <w:szCs w:val="24"/>
        </w:rPr>
        <w:t>that RHA dedicate its Fall 2019 Dining Dollar Donation Drive to raise money for the Student Crisis Fund.</w:t>
      </w:r>
    </w:p>
    <w:p w14:paraId="7DC8D800" w14:textId="77777777" w:rsidR="004F2EC1" w:rsidRPr="006E2BD3" w:rsidRDefault="004F2EC1">
      <w:pPr>
        <w:tabs>
          <w:tab w:val="left" w:pos="6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D136A1E" w14:textId="77777777" w:rsidR="004F2EC1" w:rsidRDefault="006447DF">
      <w:pPr>
        <w:tabs>
          <w:tab w:val="left" w:pos="6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Authored By: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Approved By:</w:t>
      </w:r>
    </w:p>
    <w:p w14:paraId="0CDACCF4" w14:textId="4B07B969" w:rsidR="004F2EC1" w:rsidRDefault="006E2BD3">
      <w:pPr>
        <w:tabs>
          <w:tab w:val="left" w:pos="6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Erica Patterson</w:t>
      </w:r>
      <w:r w:rsidR="006447D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Julian Chiveral</w:t>
      </w:r>
    </w:p>
    <w:p w14:paraId="40F56E21" w14:textId="14ECC58F" w:rsidR="004F2EC1" w:rsidRDefault="006E2BD3">
      <w:pPr>
        <w:tabs>
          <w:tab w:val="left" w:pos="6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Senator-at-Large</w:t>
      </w:r>
      <w:r w:rsidR="006447D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Vice </w:t>
      </w:r>
      <w:r w:rsidR="006447DF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14:paraId="228EB863" w14:textId="77777777" w:rsidR="004F2EC1" w:rsidRPr="006447DF" w:rsidRDefault="006447DF" w:rsidP="006447DF">
      <w:pPr>
        <w:tabs>
          <w:tab w:val="left" w:pos="6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Residence Hall Association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Residence Hall Association</w:t>
      </w:r>
    </w:p>
    <w:sectPr w:rsidR="004F2EC1" w:rsidRPr="006447DF" w:rsidSect="006447DF">
      <w:pgSz w:w="12240" w:h="15840"/>
      <w:pgMar w:top="1440" w:right="1440" w:bottom="1440" w:left="1440" w:header="0" w:footer="720" w:gutter="0"/>
      <w:lnNumType w:countBy="1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C1"/>
    <w:rsid w:val="0004295D"/>
    <w:rsid w:val="000C0784"/>
    <w:rsid w:val="001314D8"/>
    <w:rsid w:val="00144C15"/>
    <w:rsid w:val="0016508B"/>
    <w:rsid w:val="00193084"/>
    <w:rsid w:val="00244F0A"/>
    <w:rsid w:val="00270057"/>
    <w:rsid w:val="002851FB"/>
    <w:rsid w:val="002C045A"/>
    <w:rsid w:val="003A776B"/>
    <w:rsid w:val="00414544"/>
    <w:rsid w:val="004F2EC1"/>
    <w:rsid w:val="006447DF"/>
    <w:rsid w:val="006E2BD3"/>
    <w:rsid w:val="0070180C"/>
    <w:rsid w:val="00744E57"/>
    <w:rsid w:val="00855775"/>
    <w:rsid w:val="00914D17"/>
    <w:rsid w:val="0091748A"/>
    <w:rsid w:val="009C1A08"/>
    <w:rsid w:val="00A240C2"/>
    <w:rsid w:val="00A51A84"/>
    <w:rsid w:val="00AB7742"/>
    <w:rsid w:val="00AD6FDB"/>
    <w:rsid w:val="00B30839"/>
    <w:rsid w:val="00BF2E58"/>
    <w:rsid w:val="00DA26D4"/>
    <w:rsid w:val="00E04F9C"/>
    <w:rsid w:val="00E55C76"/>
    <w:rsid w:val="00EB3E31"/>
    <w:rsid w:val="00F7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8221A"/>
  <w15:docId w15:val="{B2CD9E44-1F1A-4328-96B6-25117C84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LineNumber">
    <w:name w:val="line number"/>
    <w:basedOn w:val="DefaultParagraphFont"/>
    <w:uiPriority w:val="99"/>
    <w:semiHidden/>
    <w:unhideWhenUsed/>
    <w:rsid w:val="006447DF"/>
  </w:style>
  <w:style w:type="paragraph" w:styleId="BalloonText">
    <w:name w:val="Balloon Text"/>
    <w:basedOn w:val="Normal"/>
    <w:link w:val="BalloonTextChar"/>
    <w:uiPriority w:val="99"/>
    <w:semiHidden/>
    <w:unhideWhenUsed/>
    <w:rsid w:val="006E2BD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BD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01C55-C47A-2D46-98E3-A8322B3F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Stephen Purdie</cp:lastModifiedBy>
  <cp:revision>2</cp:revision>
  <cp:lastPrinted>2019-10-22T21:14:00Z</cp:lastPrinted>
  <dcterms:created xsi:type="dcterms:W3CDTF">2019-10-23T01:12:00Z</dcterms:created>
  <dcterms:modified xsi:type="dcterms:W3CDTF">2019-10-23T01:12:00Z</dcterms:modified>
</cp:coreProperties>
</file>