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19B3" w14:textId="77777777" w:rsidR="00C3749E" w:rsidRDefault="00C3749E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78CE2" wp14:editId="54947C7D">
            <wp:simplePos x="0" y="0"/>
            <wp:positionH relativeFrom="margin">
              <wp:posOffset>3599815</wp:posOffset>
            </wp:positionH>
            <wp:positionV relativeFrom="paragraph">
              <wp:posOffset>0</wp:posOffset>
            </wp:positionV>
            <wp:extent cx="237236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19946" y="21382"/>
                <wp:lineTo x="19946" y="20945"/>
                <wp:lineTo x="21507" y="14400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Acronym Logo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 Senate Meeting Agenda</w:t>
      </w:r>
    </w:p>
    <w:p w14:paraId="1218E3AA" w14:textId="1AF463D3" w:rsidR="00C3749E" w:rsidRPr="00F313A3" w:rsidRDefault="0059041B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18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14:paraId="5FE298FE" w14:textId="51DC6E58" w:rsidR="00C3749E" w:rsidRPr="00DB7FAD" w:rsidRDefault="0059041B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7:00PM</w:t>
      </w:r>
    </w:p>
    <w:p w14:paraId="131436DF" w14:textId="795416B0" w:rsidR="00C3749E" w:rsidRPr="00DB7FAD" w:rsidRDefault="0059041B" w:rsidP="000317A2">
      <w:pPr>
        <w:pBdr>
          <w:bottom w:val="single" w:sz="4" w:space="1" w:color="auto"/>
        </w:pBd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Prince Frederick Multipurpose Room, </w:t>
      </w:r>
      <w:r w:rsidR="000317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Prince Frederick Hall</w:t>
      </w:r>
    </w:p>
    <w:p w14:paraId="0989C063" w14:textId="77777777" w:rsidR="00C3749E" w:rsidRPr="00DB7FAD" w:rsidRDefault="00C3749E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A6525C" w14:textId="6803502D" w:rsidR="00C3749E" w:rsidRPr="00954935" w:rsidRDefault="00C3749E" w:rsidP="000317A2">
      <w:pPr>
        <w:tabs>
          <w:tab w:val="right" w:pos="9360"/>
        </w:tabs>
        <w:spacing w:after="0" w:line="4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="00200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A59">
        <w:rPr>
          <w:rFonts w:ascii="Times New Roman" w:eastAsia="Times New Roman" w:hAnsi="Times New Roman" w:cs="Times New Roman"/>
          <w:color w:val="000000"/>
          <w:sz w:val="24"/>
          <w:szCs w:val="24"/>
        </w:rPr>
        <w:t>Zachary Schlaich</w:t>
      </w:r>
    </w:p>
    <w:p w14:paraId="7BB25654" w14:textId="77777777" w:rsidR="00C3749E" w:rsidRDefault="00C3749E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Open Gallery</w:t>
      </w:r>
    </w:p>
    <w:p w14:paraId="79DC3265" w14:textId="4A495ACC" w:rsidR="00BA68D6" w:rsidRDefault="00BA68D6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14:paraId="0F863751" w14:textId="12436B99" w:rsidR="00BA68D6" w:rsidRDefault="00BA68D6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14:paraId="621845E8" w14:textId="632F3634" w:rsidR="00BA68D6" w:rsidRDefault="00BA68D6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Reports</w:t>
      </w:r>
    </w:p>
    <w:p w14:paraId="7A9EE8E8" w14:textId="66296698" w:rsidR="00677CB7" w:rsidRDefault="001E21FE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</w:t>
      </w:r>
      <w:r w:rsidR="00677CB7">
        <w:rPr>
          <w:rFonts w:ascii="Times New Roman" w:eastAsia="Times New Roman" w:hAnsi="Times New Roman" w:cs="Times New Roman"/>
          <w:color w:val="000000"/>
          <w:sz w:val="24"/>
          <w:szCs w:val="24"/>
        </w:rPr>
        <w:t>Council Reports</w:t>
      </w:r>
    </w:p>
    <w:p w14:paraId="58575803" w14:textId="254CC5DB" w:rsidR="000528E2" w:rsidRDefault="000528E2" w:rsidP="000317A2">
      <w:pPr>
        <w:spacing w:after="0" w:line="460" w:lineRule="exact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ZMS001S: </w:t>
      </w:r>
      <w:r w:rsidRPr="000528E2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to Approve the Updated Standard Operating Procedures for the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528E2">
        <w:rPr>
          <w:rFonts w:ascii="Times New Roman" w:eastAsia="Times New Roman" w:hAnsi="Times New Roman" w:cs="Times New Roman"/>
          <w:color w:val="000000"/>
          <w:sz w:val="24"/>
          <w:szCs w:val="24"/>
        </w:rPr>
        <w:t>2020 Academic Year</w:t>
      </w:r>
    </w:p>
    <w:p w14:paraId="4D85D03E" w14:textId="6FCAF64A" w:rsidR="00B41E9D" w:rsidRDefault="00AA2377" w:rsidP="000317A2">
      <w:pPr>
        <w:spacing w:after="0" w:line="460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Zachary Schlaich</w:t>
      </w:r>
    </w:p>
    <w:p w14:paraId="461AB99D" w14:textId="62796BA3" w:rsidR="007139F9" w:rsidRDefault="007139F9" w:rsidP="000317A2">
      <w:pPr>
        <w:spacing w:after="0" w:line="460" w:lineRule="exact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NMR001S: </w:t>
      </w:r>
      <w:r w:rsidRPr="007139F9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Approving the Fee Proposed by the Departments of Residential Facilities and Resident Life for Fiscal Year 2021</w:t>
      </w:r>
    </w:p>
    <w:p w14:paraId="35338A1E" w14:textId="0A4F9833" w:rsidR="00D24A1D" w:rsidRDefault="007139F9" w:rsidP="000317A2">
      <w:pPr>
        <w:spacing w:after="0" w:line="460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2377">
        <w:rPr>
          <w:rFonts w:ascii="Times New Roman" w:eastAsia="Times New Roman" w:hAnsi="Times New Roman" w:cs="Times New Roman"/>
          <w:color w:val="000000"/>
          <w:sz w:val="24"/>
          <w:szCs w:val="24"/>
        </w:rPr>
        <w:t>Neal Rodin</w:t>
      </w:r>
    </w:p>
    <w:p w14:paraId="3C9E6C5C" w14:textId="20DE3CEF" w:rsidR="007139F9" w:rsidRDefault="00A135C9" w:rsidP="000317A2">
      <w:pPr>
        <w:spacing w:line="460" w:lineRule="exact"/>
        <w:ind w:left="720" w:hanging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SMD001S: </w:t>
      </w:r>
      <w:r w:rsidRPr="00A135C9">
        <w:rPr>
          <w:rFonts w:ascii="Times New Roman" w:eastAsia="Times New Roman" w:hAnsi="Times New Roman" w:cs="Times New Roman"/>
          <w:bCs/>
          <w:sz w:val="24"/>
          <w:szCs w:val="24"/>
        </w:rPr>
        <w:t>A Resolution Approving the Fee Proposed by the Department of Dining Services for Fiscal Year 2021</w:t>
      </w:r>
    </w:p>
    <w:p w14:paraId="251A8344" w14:textId="128A01A3" w:rsidR="00A135C9" w:rsidRPr="00A135C9" w:rsidRDefault="00A135C9" w:rsidP="000317A2">
      <w:pPr>
        <w:spacing w:line="460" w:lineRule="exact"/>
        <w:ind w:left="720" w:hanging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Dresh</w:t>
      </w:r>
      <w:proofErr w:type="spellEnd"/>
    </w:p>
    <w:p w14:paraId="47A0A207" w14:textId="4E09CFA2" w:rsidR="008D5158" w:rsidRDefault="00BD0FB5" w:rsidP="000317A2">
      <w:pPr>
        <w:spacing w:after="0" w:line="460" w:lineRule="exact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HCM001S: </w:t>
      </w:r>
      <w:r w:rsidR="008D5158" w:rsidRPr="008D5158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Supporting UMD Campus Food Pantry as the Beneficiary of the Spring 2020</w:t>
      </w:r>
      <w:r w:rsidR="008D5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58" w:rsidRPr="008D5158">
        <w:rPr>
          <w:rFonts w:ascii="Times New Roman" w:eastAsia="Times New Roman" w:hAnsi="Times New Roman" w:cs="Times New Roman"/>
          <w:color w:val="000000"/>
          <w:sz w:val="24"/>
          <w:szCs w:val="24"/>
        </w:rPr>
        <w:t>Dining Dollar Donation Drive</w:t>
      </w:r>
    </w:p>
    <w:p w14:paraId="63769231" w14:textId="233BC927" w:rsidR="008D5158" w:rsidRDefault="008D5158" w:rsidP="000317A2">
      <w:pPr>
        <w:spacing w:after="0" w:line="460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Hunter Marsh</w:t>
      </w:r>
    </w:p>
    <w:p w14:paraId="3EACDA08" w14:textId="6DED8A5A" w:rsidR="007139F9" w:rsidRDefault="007139F9" w:rsidP="000317A2">
      <w:pPr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CSH001S: </w:t>
      </w:r>
      <w:r w:rsidRPr="007139F9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Supporting More Parking Locations for On-Campus Scooters</w:t>
      </w:r>
      <w:r w:rsidR="00AA23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1F2B45" w14:textId="3C9B6066" w:rsidR="00D24A1D" w:rsidRPr="002002E3" w:rsidRDefault="00AA2377" w:rsidP="000317A2">
      <w:pPr>
        <w:spacing w:after="0" w:line="460" w:lineRule="exac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Cameron Hewitt</w:t>
      </w:r>
    </w:p>
    <w:p w14:paraId="330E1E6F" w14:textId="5AC9F1DB" w:rsidR="00C3749E" w:rsidRPr="006B7870" w:rsidRDefault="00C3749E" w:rsidP="000317A2">
      <w:pPr>
        <w:tabs>
          <w:tab w:val="right" w:pos="9360"/>
        </w:tabs>
        <w:spacing w:after="0" w:line="4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 Question</w:t>
      </w:r>
      <w:r w:rsidR="0097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of the Day</w:t>
      </w:r>
      <w:r w:rsidR="00200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0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="00BD0FB5">
        <w:rPr>
          <w:rFonts w:ascii="Times New Roman" w:eastAsia="Times New Roman" w:hAnsi="Times New Roman" w:cs="Times New Roman"/>
          <w:color w:val="000000"/>
          <w:sz w:val="24"/>
          <w:szCs w:val="24"/>
        </w:rPr>
        <w:t>Laffin</w:t>
      </w:r>
      <w:proofErr w:type="spellEnd"/>
    </w:p>
    <w:p w14:paraId="094A05B0" w14:textId="3BFB3032" w:rsidR="0054156A" w:rsidRDefault="00C3749E" w:rsidP="000317A2">
      <w:pPr>
        <w:tabs>
          <w:tab w:val="right" w:pos="9360"/>
        </w:tabs>
        <w:spacing w:after="0" w:line="460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200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A59">
        <w:rPr>
          <w:rFonts w:ascii="Times New Roman" w:eastAsia="Times New Roman" w:hAnsi="Times New Roman" w:cs="Times New Roman"/>
          <w:color w:val="000000"/>
          <w:sz w:val="24"/>
          <w:szCs w:val="24"/>
        </w:rPr>
        <w:t>Kenyatta Thomas</w:t>
      </w:r>
    </w:p>
    <w:p w14:paraId="06ACA947" w14:textId="0D4E600D" w:rsidR="002F3404" w:rsidRPr="00C3749E" w:rsidRDefault="00C3749E" w:rsidP="000317A2">
      <w:pPr>
        <w:tabs>
          <w:tab w:val="right" w:pos="9360"/>
        </w:tabs>
        <w:spacing w:after="0" w:line="460" w:lineRule="exact"/>
        <w:contextualSpacing/>
        <w:rPr>
          <w:noProof/>
        </w:rPr>
      </w:pPr>
      <w:r w:rsidRPr="0054156A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  <w:r w:rsidR="002002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4A59">
        <w:rPr>
          <w:rFonts w:ascii="Times New Roman" w:eastAsia="Times New Roman" w:hAnsi="Times New Roman" w:cs="Times New Roman"/>
          <w:color w:val="000000"/>
          <w:sz w:val="24"/>
          <w:szCs w:val="24"/>
        </w:rPr>
        <w:t>Zachary Schlaich</w:t>
      </w:r>
    </w:p>
    <w:sectPr w:rsidR="002F3404" w:rsidRPr="00C3749E" w:rsidSect="008E5BC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E64"/>
    <w:multiLevelType w:val="hybridMultilevel"/>
    <w:tmpl w:val="50C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2CA"/>
    <w:multiLevelType w:val="hybridMultilevel"/>
    <w:tmpl w:val="24A8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E"/>
    <w:multiLevelType w:val="hybridMultilevel"/>
    <w:tmpl w:val="5F2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20E"/>
    <w:multiLevelType w:val="hybridMultilevel"/>
    <w:tmpl w:val="34C4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197F"/>
    <w:multiLevelType w:val="hybridMultilevel"/>
    <w:tmpl w:val="B7AC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28F5"/>
    <w:multiLevelType w:val="hybridMultilevel"/>
    <w:tmpl w:val="09A4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FB2"/>
    <w:multiLevelType w:val="hybridMultilevel"/>
    <w:tmpl w:val="9C0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6607"/>
    <w:multiLevelType w:val="hybridMultilevel"/>
    <w:tmpl w:val="432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9E"/>
    <w:rsid w:val="00003669"/>
    <w:rsid w:val="00027069"/>
    <w:rsid w:val="000317A2"/>
    <w:rsid w:val="00033DCC"/>
    <w:rsid w:val="000453C8"/>
    <w:rsid w:val="000528E2"/>
    <w:rsid w:val="00060C56"/>
    <w:rsid w:val="00064761"/>
    <w:rsid w:val="00073114"/>
    <w:rsid w:val="000F2E81"/>
    <w:rsid w:val="000F485C"/>
    <w:rsid w:val="001052E8"/>
    <w:rsid w:val="00126A77"/>
    <w:rsid w:val="00155D6B"/>
    <w:rsid w:val="00160A8B"/>
    <w:rsid w:val="00174657"/>
    <w:rsid w:val="0018392B"/>
    <w:rsid w:val="001A039A"/>
    <w:rsid w:val="001D560B"/>
    <w:rsid w:val="001E21FE"/>
    <w:rsid w:val="002002E3"/>
    <w:rsid w:val="00206C28"/>
    <w:rsid w:val="00223A7F"/>
    <w:rsid w:val="00241924"/>
    <w:rsid w:val="00266738"/>
    <w:rsid w:val="00270DE4"/>
    <w:rsid w:val="0029406F"/>
    <w:rsid w:val="00294883"/>
    <w:rsid w:val="002A6B72"/>
    <w:rsid w:val="002B321B"/>
    <w:rsid w:val="002D1FD5"/>
    <w:rsid w:val="002D3AA6"/>
    <w:rsid w:val="002D4864"/>
    <w:rsid w:val="002F3404"/>
    <w:rsid w:val="003019CB"/>
    <w:rsid w:val="003027E0"/>
    <w:rsid w:val="00335B8E"/>
    <w:rsid w:val="00351D60"/>
    <w:rsid w:val="003A658E"/>
    <w:rsid w:val="003B5393"/>
    <w:rsid w:val="003C50DC"/>
    <w:rsid w:val="003F6D71"/>
    <w:rsid w:val="00401197"/>
    <w:rsid w:val="00425294"/>
    <w:rsid w:val="00455D4A"/>
    <w:rsid w:val="0045652D"/>
    <w:rsid w:val="00485499"/>
    <w:rsid w:val="00494D2E"/>
    <w:rsid w:val="004C0B74"/>
    <w:rsid w:val="004E2BE8"/>
    <w:rsid w:val="0051486F"/>
    <w:rsid w:val="00521298"/>
    <w:rsid w:val="005245DA"/>
    <w:rsid w:val="00541036"/>
    <w:rsid w:val="0054156A"/>
    <w:rsid w:val="00561551"/>
    <w:rsid w:val="00576BDC"/>
    <w:rsid w:val="00582DD9"/>
    <w:rsid w:val="0059041B"/>
    <w:rsid w:val="00592DEF"/>
    <w:rsid w:val="006161A8"/>
    <w:rsid w:val="006546E1"/>
    <w:rsid w:val="00677CB7"/>
    <w:rsid w:val="006836D4"/>
    <w:rsid w:val="006A18E5"/>
    <w:rsid w:val="006B4C8D"/>
    <w:rsid w:val="006B7870"/>
    <w:rsid w:val="006C4C01"/>
    <w:rsid w:val="006C58B4"/>
    <w:rsid w:val="007139F9"/>
    <w:rsid w:val="00740E0C"/>
    <w:rsid w:val="007429FA"/>
    <w:rsid w:val="0076121A"/>
    <w:rsid w:val="00761722"/>
    <w:rsid w:val="00770DBE"/>
    <w:rsid w:val="007833B5"/>
    <w:rsid w:val="00791589"/>
    <w:rsid w:val="00792BD3"/>
    <w:rsid w:val="007C4403"/>
    <w:rsid w:val="007C7A68"/>
    <w:rsid w:val="007D0028"/>
    <w:rsid w:val="00804371"/>
    <w:rsid w:val="00830C39"/>
    <w:rsid w:val="00870367"/>
    <w:rsid w:val="00884A59"/>
    <w:rsid w:val="008D5158"/>
    <w:rsid w:val="008D5E36"/>
    <w:rsid w:val="009170E0"/>
    <w:rsid w:val="009242F7"/>
    <w:rsid w:val="00957E98"/>
    <w:rsid w:val="0097469C"/>
    <w:rsid w:val="009A2AFA"/>
    <w:rsid w:val="009A6369"/>
    <w:rsid w:val="009C02A8"/>
    <w:rsid w:val="009E6713"/>
    <w:rsid w:val="00A04BAB"/>
    <w:rsid w:val="00A072A4"/>
    <w:rsid w:val="00A135C9"/>
    <w:rsid w:val="00A67AA0"/>
    <w:rsid w:val="00A70BE7"/>
    <w:rsid w:val="00A72621"/>
    <w:rsid w:val="00A72CAC"/>
    <w:rsid w:val="00A90F45"/>
    <w:rsid w:val="00A94F91"/>
    <w:rsid w:val="00AA2377"/>
    <w:rsid w:val="00AC1430"/>
    <w:rsid w:val="00AD74F5"/>
    <w:rsid w:val="00AF3CFF"/>
    <w:rsid w:val="00AF789D"/>
    <w:rsid w:val="00B10DF9"/>
    <w:rsid w:val="00B1345B"/>
    <w:rsid w:val="00B15B0D"/>
    <w:rsid w:val="00B17504"/>
    <w:rsid w:val="00B41E9D"/>
    <w:rsid w:val="00B500FB"/>
    <w:rsid w:val="00B66EFE"/>
    <w:rsid w:val="00B67881"/>
    <w:rsid w:val="00B84D43"/>
    <w:rsid w:val="00BA2CBF"/>
    <w:rsid w:val="00BA68D6"/>
    <w:rsid w:val="00BA7A2E"/>
    <w:rsid w:val="00BC7563"/>
    <w:rsid w:val="00BD0FB5"/>
    <w:rsid w:val="00BE4DD6"/>
    <w:rsid w:val="00C039F7"/>
    <w:rsid w:val="00C17909"/>
    <w:rsid w:val="00C3180F"/>
    <w:rsid w:val="00C3749E"/>
    <w:rsid w:val="00C67359"/>
    <w:rsid w:val="00CB56EB"/>
    <w:rsid w:val="00CD4C48"/>
    <w:rsid w:val="00D15B89"/>
    <w:rsid w:val="00D17C1F"/>
    <w:rsid w:val="00D24A1D"/>
    <w:rsid w:val="00D57884"/>
    <w:rsid w:val="00DA21E7"/>
    <w:rsid w:val="00DA6F56"/>
    <w:rsid w:val="00DB60DD"/>
    <w:rsid w:val="00DF0479"/>
    <w:rsid w:val="00DF7E87"/>
    <w:rsid w:val="00E05085"/>
    <w:rsid w:val="00E05E37"/>
    <w:rsid w:val="00E36FBC"/>
    <w:rsid w:val="00E416A9"/>
    <w:rsid w:val="00E5134A"/>
    <w:rsid w:val="00E54220"/>
    <w:rsid w:val="00E77DBC"/>
    <w:rsid w:val="00E97E35"/>
    <w:rsid w:val="00ED4C2A"/>
    <w:rsid w:val="00F12529"/>
    <w:rsid w:val="00F26EB2"/>
    <w:rsid w:val="00F463F6"/>
    <w:rsid w:val="00F9369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3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4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Michael Chiveral</dc:creator>
  <cp:keywords/>
  <dc:description/>
  <cp:lastModifiedBy>Michael Stephen Purdie</cp:lastModifiedBy>
  <cp:revision>2</cp:revision>
  <cp:lastPrinted>2019-10-19T23:05:00Z</cp:lastPrinted>
  <dcterms:created xsi:type="dcterms:W3CDTF">2020-02-18T18:02:00Z</dcterms:created>
  <dcterms:modified xsi:type="dcterms:W3CDTF">2020-02-18T18:02:00Z</dcterms:modified>
</cp:coreProperties>
</file>