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A19B3" w14:textId="77777777" w:rsidR="00C3749E" w:rsidRDefault="00C3749E" w:rsidP="00D17C1F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9678CE2" wp14:editId="54947C7D">
            <wp:simplePos x="0" y="0"/>
            <wp:positionH relativeFrom="margin">
              <wp:posOffset>3599815</wp:posOffset>
            </wp:positionH>
            <wp:positionV relativeFrom="paragraph">
              <wp:posOffset>0</wp:posOffset>
            </wp:positionV>
            <wp:extent cx="2372360" cy="942975"/>
            <wp:effectExtent l="0" t="0" r="8890" b="9525"/>
            <wp:wrapTight wrapText="bothSides">
              <wp:wrapPolygon edited="0">
                <wp:start x="0" y="0"/>
                <wp:lineTo x="0" y="21382"/>
                <wp:lineTo x="19946" y="21382"/>
                <wp:lineTo x="19946" y="20945"/>
                <wp:lineTo x="21507" y="14400"/>
                <wp:lineTo x="2150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HA Acronym Logo Transparent Backgroun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236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RHA Senate Meeting Agenda</w:t>
      </w:r>
    </w:p>
    <w:p w14:paraId="1218E3AA" w14:textId="1C98D461" w:rsidR="00C3749E" w:rsidRPr="00F313A3" w:rsidRDefault="00F463F6" w:rsidP="00D17C1F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November</w:t>
      </w:r>
      <w:r w:rsidR="00C374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C3749E">
        <w:rPr>
          <w:rFonts w:ascii="Times New Roman" w:eastAsia="Times New Roman" w:hAnsi="Times New Roman" w:cs="Times New Roman"/>
          <w:color w:val="000000"/>
          <w:sz w:val="24"/>
          <w:szCs w:val="24"/>
        </w:rPr>
        <w:t>, 2019</w:t>
      </w:r>
    </w:p>
    <w:p w14:paraId="5FE298FE" w14:textId="77777777" w:rsidR="00C3749E" w:rsidRPr="00DB7FAD" w:rsidRDefault="00C3749E" w:rsidP="00D17C1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FAD">
        <w:rPr>
          <w:rFonts w:ascii="Times New Roman" w:eastAsia="Times New Roman" w:hAnsi="Times New Roman" w:cs="Times New Roman"/>
          <w:color w:val="000000"/>
          <w:sz w:val="24"/>
          <w:szCs w:val="24"/>
        </w:rPr>
        <w:t>7:00PM</w:t>
      </w:r>
    </w:p>
    <w:p w14:paraId="131436DF" w14:textId="77777777" w:rsidR="00C3749E" w:rsidRPr="00DB7FAD" w:rsidRDefault="00C3749E" w:rsidP="00D17C1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Benjamin Banneker Room, Stamp Student Union</w:t>
      </w:r>
    </w:p>
    <w:p w14:paraId="0989C063" w14:textId="77777777" w:rsidR="00C3749E" w:rsidRPr="00DB7FAD" w:rsidRDefault="00C3749E" w:rsidP="00D17C1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A6525C" w14:textId="77777777" w:rsidR="00C3749E" w:rsidRPr="00954935" w:rsidRDefault="00C3749E" w:rsidP="00D17C1F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Call to Order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           Julian Chiveral</w:t>
      </w:r>
    </w:p>
    <w:p w14:paraId="7BB25654" w14:textId="77777777" w:rsidR="00C3749E" w:rsidRDefault="00C3749E" w:rsidP="00D17C1F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4935">
        <w:rPr>
          <w:rFonts w:ascii="Times New Roman" w:eastAsia="Times New Roman" w:hAnsi="Times New Roman" w:cs="Times New Roman"/>
          <w:color w:val="000000"/>
          <w:sz w:val="24"/>
          <w:szCs w:val="24"/>
        </w:rPr>
        <w:t>Open Gallery</w:t>
      </w:r>
    </w:p>
    <w:p w14:paraId="3E7ED42C" w14:textId="71C7CA24" w:rsidR="00494D2E" w:rsidRDefault="00494D2E" w:rsidP="00D17C1F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Special Order: </w:t>
      </w:r>
      <w:r w:rsidR="00485499">
        <w:rPr>
          <w:rFonts w:ascii="Times New Roman" w:eastAsia="Times New Roman" w:hAnsi="Times New Roman" w:cs="Times New Roman"/>
          <w:color w:val="000000"/>
          <w:sz w:val="24"/>
          <w:szCs w:val="24"/>
        </w:rPr>
        <w:t>UMD Golf Course Update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Carlo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Colella</w:t>
      </w:r>
    </w:p>
    <w:p w14:paraId="5BA6E596" w14:textId="2BF177A1" w:rsidR="00494D2E" w:rsidRDefault="00494D2E" w:rsidP="00D17C1F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Special Order: DOTS </w:t>
      </w:r>
      <w:r w:rsidR="0076121A">
        <w:rPr>
          <w:rFonts w:ascii="Times New Roman" w:eastAsia="Times New Roman" w:hAnsi="Times New Roman" w:cs="Times New Roman"/>
          <w:color w:val="000000"/>
          <w:sz w:val="24"/>
          <w:szCs w:val="24"/>
        </w:rPr>
        <w:t>Non-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Mandatory Fee Proposal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David Allen</w:t>
      </w:r>
    </w:p>
    <w:p w14:paraId="0D91CDE8" w14:textId="20D3F059" w:rsidR="008D5E36" w:rsidRDefault="006A18E5" w:rsidP="00D17C1F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First Reading: A</w:t>
      </w:r>
      <w:r w:rsidR="008D5E36" w:rsidRPr="001A03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Resolution to Restructure RHA Hall and Area Council Positions</w:t>
      </w:r>
      <w:r w:rsidR="008D5E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5E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8D5E36">
        <w:rPr>
          <w:rFonts w:ascii="Times New Roman" w:eastAsia="Times New Roman" w:hAnsi="Times New Roman" w:cs="Times New Roman"/>
          <w:sz w:val="24"/>
          <w:szCs w:val="24"/>
        </w:rPr>
        <w:t>Emily Berry</w:t>
      </w:r>
    </w:p>
    <w:p w14:paraId="4794A26E" w14:textId="1DEF4F70" w:rsidR="00792BD3" w:rsidRDefault="00792BD3" w:rsidP="00D17C1F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Attendance</w:t>
      </w:r>
    </w:p>
    <w:p w14:paraId="33693AF0" w14:textId="3863BD4C" w:rsidR="00C3749E" w:rsidRDefault="003A658E" w:rsidP="00D17C1F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Approval of </w:t>
      </w:r>
      <w:r w:rsidR="00C3749E">
        <w:rPr>
          <w:rFonts w:ascii="Times New Roman" w:eastAsia="Times New Roman" w:hAnsi="Times New Roman" w:cs="Times New Roman"/>
          <w:color w:val="000000"/>
          <w:sz w:val="24"/>
          <w:szCs w:val="24"/>
        </w:rPr>
        <w:t>Minutes</w:t>
      </w:r>
    </w:p>
    <w:p w14:paraId="0C94087D" w14:textId="77777777" w:rsidR="00C3749E" w:rsidRDefault="00C3749E" w:rsidP="00D17C1F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49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Executive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Team</w:t>
      </w:r>
      <w:r w:rsidRPr="009549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Reports</w:t>
      </w:r>
    </w:p>
    <w:p w14:paraId="0D2E8C41" w14:textId="7EB80B93" w:rsidR="00521298" w:rsidRDefault="00C3749E" w:rsidP="00D17C1F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Committee Reports</w:t>
      </w:r>
    </w:p>
    <w:p w14:paraId="4B447B12" w14:textId="3F3E9FD5" w:rsidR="00D17C1F" w:rsidRDefault="00E54220" w:rsidP="00D17C1F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CAB001F 2019:</w:t>
      </w:r>
      <w:r w:rsidR="00D17C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17C1F" w:rsidRPr="00DE4976">
        <w:rPr>
          <w:rFonts w:ascii="Times New Roman" w:eastAsia="Times New Roman" w:hAnsi="Times New Roman" w:cs="Times New Roman"/>
          <w:sz w:val="24"/>
          <w:szCs w:val="24"/>
        </w:rPr>
        <w:t>A Resolution Supporting</w:t>
      </w:r>
      <w:r w:rsidR="00B10DF9">
        <w:rPr>
          <w:rFonts w:ascii="Times New Roman" w:eastAsia="Times New Roman" w:hAnsi="Times New Roman" w:cs="Times New Roman"/>
          <w:sz w:val="24"/>
          <w:szCs w:val="24"/>
        </w:rPr>
        <w:t xml:space="preserve"> Dining Services’ Adoption of</w:t>
      </w:r>
      <w:r w:rsidR="00D17C1F" w:rsidRPr="00DE4976">
        <w:rPr>
          <w:rFonts w:ascii="Times New Roman" w:eastAsia="Times New Roman" w:hAnsi="Times New Roman" w:cs="Times New Roman"/>
          <w:sz w:val="24"/>
          <w:szCs w:val="24"/>
        </w:rPr>
        <w:t xml:space="preserve"> the Cool Food Pledge</w:t>
      </w:r>
      <w:r w:rsidR="00D17C1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17C1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17C1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10D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10D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10D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10D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10D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10D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10D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10D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10D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17C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Craig Bruder</w:t>
      </w:r>
    </w:p>
    <w:p w14:paraId="31715175" w14:textId="0C20C6EE" w:rsidR="00E54220" w:rsidRDefault="00E54220" w:rsidP="00D17C1F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CAB002F 2019:</w:t>
      </w:r>
      <w:r w:rsidR="00D17C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17C1F" w:rsidRPr="00D20DC1">
        <w:rPr>
          <w:rFonts w:ascii="Times New Roman" w:eastAsia="Times New Roman" w:hAnsi="Times New Roman" w:cs="Times New Roman"/>
          <w:sz w:val="24"/>
          <w:szCs w:val="24"/>
        </w:rPr>
        <w:t xml:space="preserve">A Resolution Supporting </w:t>
      </w:r>
      <w:r w:rsidR="000453C8">
        <w:rPr>
          <w:rFonts w:ascii="Times New Roman" w:eastAsia="Times New Roman" w:hAnsi="Times New Roman" w:cs="Times New Roman"/>
          <w:sz w:val="24"/>
          <w:szCs w:val="24"/>
        </w:rPr>
        <w:t>Dining Services’</w:t>
      </w:r>
      <w:r w:rsidR="00D17C1F" w:rsidRPr="00D20DC1">
        <w:rPr>
          <w:rFonts w:ascii="Times New Roman" w:eastAsia="Times New Roman" w:hAnsi="Times New Roman" w:cs="Times New Roman"/>
          <w:sz w:val="24"/>
          <w:szCs w:val="24"/>
        </w:rPr>
        <w:t xml:space="preserve"> Ocean Friendly Campus Campaign</w:t>
      </w:r>
      <w:r w:rsidR="000453C8">
        <w:rPr>
          <w:rFonts w:ascii="Times New Roman" w:eastAsia="Times New Roman" w:hAnsi="Times New Roman" w:cs="Times New Roman"/>
          <w:sz w:val="24"/>
          <w:szCs w:val="24"/>
        </w:rPr>
        <w:tab/>
      </w:r>
      <w:r w:rsidR="000453C8">
        <w:rPr>
          <w:rFonts w:ascii="Times New Roman" w:eastAsia="Times New Roman" w:hAnsi="Times New Roman" w:cs="Times New Roman"/>
          <w:sz w:val="24"/>
          <w:szCs w:val="24"/>
        </w:rPr>
        <w:tab/>
      </w:r>
      <w:r w:rsidR="000453C8">
        <w:rPr>
          <w:rFonts w:ascii="Times New Roman" w:eastAsia="Times New Roman" w:hAnsi="Times New Roman" w:cs="Times New Roman"/>
          <w:sz w:val="24"/>
          <w:szCs w:val="24"/>
        </w:rPr>
        <w:tab/>
      </w:r>
      <w:r w:rsidR="000453C8">
        <w:rPr>
          <w:rFonts w:ascii="Times New Roman" w:eastAsia="Times New Roman" w:hAnsi="Times New Roman" w:cs="Times New Roman"/>
          <w:sz w:val="24"/>
          <w:szCs w:val="24"/>
        </w:rPr>
        <w:tab/>
      </w:r>
      <w:r w:rsidR="000453C8">
        <w:rPr>
          <w:rFonts w:ascii="Times New Roman" w:eastAsia="Times New Roman" w:hAnsi="Times New Roman" w:cs="Times New Roman"/>
          <w:sz w:val="24"/>
          <w:szCs w:val="24"/>
        </w:rPr>
        <w:tab/>
      </w:r>
      <w:r w:rsidR="000453C8">
        <w:rPr>
          <w:rFonts w:ascii="Times New Roman" w:eastAsia="Times New Roman" w:hAnsi="Times New Roman" w:cs="Times New Roman"/>
          <w:sz w:val="24"/>
          <w:szCs w:val="24"/>
        </w:rPr>
        <w:tab/>
      </w:r>
      <w:r w:rsidR="000453C8">
        <w:rPr>
          <w:rFonts w:ascii="Times New Roman" w:eastAsia="Times New Roman" w:hAnsi="Times New Roman" w:cs="Times New Roman"/>
          <w:sz w:val="24"/>
          <w:szCs w:val="24"/>
        </w:rPr>
        <w:tab/>
      </w:r>
      <w:r w:rsidR="000453C8">
        <w:rPr>
          <w:rFonts w:ascii="Times New Roman" w:eastAsia="Times New Roman" w:hAnsi="Times New Roman" w:cs="Times New Roman"/>
          <w:sz w:val="24"/>
          <w:szCs w:val="24"/>
        </w:rPr>
        <w:tab/>
      </w:r>
      <w:r w:rsidR="000453C8">
        <w:rPr>
          <w:rFonts w:ascii="Times New Roman" w:eastAsia="Times New Roman" w:hAnsi="Times New Roman" w:cs="Times New Roman"/>
          <w:sz w:val="24"/>
          <w:szCs w:val="24"/>
        </w:rPr>
        <w:tab/>
      </w:r>
      <w:r w:rsidR="000453C8">
        <w:rPr>
          <w:rFonts w:ascii="Times New Roman" w:eastAsia="Times New Roman" w:hAnsi="Times New Roman" w:cs="Times New Roman"/>
          <w:sz w:val="24"/>
          <w:szCs w:val="24"/>
        </w:rPr>
        <w:tab/>
      </w:r>
      <w:r w:rsidR="000453C8">
        <w:rPr>
          <w:rFonts w:ascii="Times New Roman" w:eastAsia="Times New Roman" w:hAnsi="Times New Roman" w:cs="Times New Roman"/>
          <w:sz w:val="24"/>
          <w:szCs w:val="24"/>
        </w:rPr>
        <w:tab/>
      </w:r>
      <w:r w:rsidR="000453C8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="00D17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7C1F">
        <w:rPr>
          <w:rFonts w:ascii="Times New Roman" w:eastAsia="Times New Roman" w:hAnsi="Times New Roman" w:cs="Times New Roman"/>
          <w:color w:val="000000"/>
          <w:sz w:val="24"/>
          <w:szCs w:val="24"/>
        </w:rPr>
        <w:t>Craig Bruder</w:t>
      </w:r>
    </w:p>
    <w:p w14:paraId="330E1E6F" w14:textId="68D5C075" w:rsidR="00C3749E" w:rsidRPr="006B7870" w:rsidRDefault="00C3749E" w:rsidP="00D17C1F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word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Constitutional Question</w:t>
      </w:r>
      <w:r w:rsidR="009746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F7E87">
        <w:rPr>
          <w:rFonts w:ascii="Times New Roman" w:eastAsia="Times New Roman" w:hAnsi="Times New Roman" w:cs="Times New Roman"/>
          <w:color w:val="000000"/>
          <w:sz w:val="24"/>
          <w:szCs w:val="24"/>
        </w:rPr>
        <w:t>of the Day</w:t>
      </w:r>
      <w:r w:rsidR="00DF7E8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F7E8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F7E8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F7E8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F7E8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F7E8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C50D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24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Dan Laffin</w:t>
      </w:r>
      <w:r w:rsidR="00A67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6ACA947" w14:textId="6EED86EE" w:rsidR="002F3404" w:rsidRPr="00C3749E" w:rsidRDefault="00C3749E" w:rsidP="00D17C1F">
      <w:pPr>
        <w:spacing w:after="0" w:line="48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Recognit</w:t>
      </w:r>
      <w:r w:rsidR="00DF7E87">
        <w:rPr>
          <w:rFonts w:ascii="Times New Roman" w:eastAsia="Times New Roman" w:hAnsi="Times New Roman" w:cs="Times New Roman"/>
          <w:color w:val="000000"/>
          <w:sz w:val="24"/>
          <w:szCs w:val="24"/>
        </w:rPr>
        <w:t>ion</w:t>
      </w:r>
      <w:r w:rsidR="00DF7E8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F7E8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F7E8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F7E8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F7E8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F7E8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F7E8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F7E8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F7E8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</w:t>
      </w:r>
      <w:r w:rsidR="00F26E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Erica </w:t>
      </w:r>
      <w:r w:rsidR="00DF7E87">
        <w:rPr>
          <w:rFonts w:ascii="Times New Roman" w:eastAsia="Times New Roman" w:hAnsi="Times New Roman" w:cs="Times New Roman"/>
          <w:color w:val="000000"/>
          <w:sz w:val="24"/>
          <w:szCs w:val="24"/>
        </w:rPr>
        <w:t>Patterson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54935">
        <w:rPr>
          <w:rFonts w:ascii="Times New Roman" w:eastAsia="Times New Roman" w:hAnsi="Times New Roman" w:cs="Times New Roman"/>
          <w:color w:val="000000"/>
          <w:sz w:val="24"/>
          <w:szCs w:val="24"/>
        </w:rPr>
        <w:t>Adjournment</w:t>
      </w:r>
    </w:p>
    <w:sectPr w:rsidR="002F3404" w:rsidRPr="00C3749E" w:rsidSect="008E5BC0">
      <w:pgSz w:w="12240" w:h="15840"/>
      <w:pgMar w:top="126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49E"/>
    <w:rsid w:val="000453C8"/>
    <w:rsid w:val="00155D6B"/>
    <w:rsid w:val="00174657"/>
    <w:rsid w:val="0018392B"/>
    <w:rsid w:val="001A039A"/>
    <w:rsid w:val="001D560B"/>
    <w:rsid w:val="002F3404"/>
    <w:rsid w:val="003027E0"/>
    <w:rsid w:val="003A658E"/>
    <w:rsid w:val="003B5393"/>
    <w:rsid w:val="003C50DC"/>
    <w:rsid w:val="003F70DA"/>
    <w:rsid w:val="00485499"/>
    <w:rsid w:val="00494D2E"/>
    <w:rsid w:val="0051486F"/>
    <w:rsid w:val="00521298"/>
    <w:rsid w:val="00561551"/>
    <w:rsid w:val="006546E1"/>
    <w:rsid w:val="006A18E5"/>
    <w:rsid w:val="006B4C8D"/>
    <w:rsid w:val="006B7870"/>
    <w:rsid w:val="00740E0C"/>
    <w:rsid w:val="0076121A"/>
    <w:rsid w:val="007833B5"/>
    <w:rsid w:val="00792BD3"/>
    <w:rsid w:val="008D5E36"/>
    <w:rsid w:val="009242F7"/>
    <w:rsid w:val="0097469C"/>
    <w:rsid w:val="009A2AFA"/>
    <w:rsid w:val="009C02A8"/>
    <w:rsid w:val="009E6713"/>
    <w:rsid w:val="00A67AA0"/>
    <w:rsid w:val="00A72CAC"/>
    <w:rsid w:val="00AD74F5"/>
    <w:rsid w:val="00AF789D"/>
    <w:rsid w:val="00B10DF9"/>
    <w:rsid w:val="00B17504"/>
    <w:rsid w:val="00C039F7"/>
    <w:rsid w:val="00C3749E"/>
    <w:rsid w:val="00CD4C48"/>
    <w:rsid w:val="00D17C1F"/>
    <w:rsid w:val="00DA21E7"/>
    <w:rsid w:val="00DF7E87"/>
    <w:rsid w:val="00E54220"/>
    <w:rsid w:val="00E77DBC"/>
    <w:rsid w:val="00F26EB2"/>
    <w:rsid w:val="00F463F6"/>
    <w:rsid w:val="00FE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833BC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3749E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5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Michael Chiveral</dc:creator>
  <cp:keywords/>
  <dc:description/>
  <cp:lastModifiedBy>Michael Stephen Purdie</cp:lastModifiedBy>
  <cp:revision>2</cp:revision>
  <cp:lastPrinted>2019-10-19T23:05:00Z</cp:lastPrinted>
  <dcterms:created xsi:type="dcterms:W3CDTF">2019-11-06T02:39:00Z</dcterms:created>
  <dcterms:modified xsi:type="dcterms:W3CDTF">2019-11-06T02:39:00Z</dcterms:modified>
</cp:coreProperties>
</file>